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Саратов,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F84537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2B3F31" w:rsidP="00342F6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27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C47D6">
              <w:rPr>
                <w:rFonts w:ascii="Times New Roman" w:hAnsi="Times New Roman" w:cs="Times New Roman"/>
                <w:b/>
                <w:i/>
              </w:rPr>
              <w:t>1</w:t>
            </w:r>
            <w:r w:rsidR="00BD6B91">
              <w:rPr>
                <w:rFonts w:ascii="Times New Roman" w:hAnsi="Times New Roman" w:cs="Times New Roman"/>
                <w:b/>
                <w:i/>
              </w:rPr>
              <w:t>0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2B3F3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27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BD6B9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0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2B3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07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2B3F31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2.3. Повестка дня заседания совета директоров (наблюдательного совета) эмитента:</w:t>
            </w:r>
          </w:p>
          <w:p w:rsidR="00F84537" w:rsidRDefault="00F84537" w:rsidP="00F84537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 прекращении участия ПАО «Саратовнефтегаз» в дочернем обществе.</w:t>
            </w:r>
          </w:p>
          <w:p w:rsidR="00F84537" w:rsidRDefault="00F84537" w:rsidP="00F84537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rPr>
                <w:i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4B1F46" w:rsidRPr="00F84537" w:rsidRDefault="00F84537" w:rsidP="00F84537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4"/>
                <w:szCs w:val="24"/>
              </w:rPr>
            </w:pPr>
            <w:r>
              <w:rPr>
                <w:i/>
                <w:sz w:val="24"/>
                <w:szCs w:val="24"/>
              </w:rPr>
              <w:t>О предварительном утверждении в соответствии с требованиями Устава Общества решений Генерального директора Общества, принимаемых от имени ПАО «Саратовнефтегаз».</w:t>
            </w:r>
            <w:bookmarkStart w:id="0" w:name="_GoBack"/>
            <w:bookmarkEnd w:id="0"/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   (подпись)                                                        (И.О.Фамилия)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2B3F3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2B3F31">
              <w:rPr>
                <w:rFonts w:ascii="Times New Roman" w:eastAsia="Times New Roman" w:hAnsi="Times New Roman" w:cs="Times New Roman"/>
                <w:u w:val="single"/>
              </w:rPr>
              <w:t>27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4C47D6">
              <w:rPr>
                <w:rFonts w:ascii="Times New Roman" w:eastAsia="Times New Roman" w:hAnsi="Times New Roman" w:cs="Times New Roman"/>
                <w:u w:val="single"/>
              </w:rPr>
              <w:t>ок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тября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458C88DE"/>
    <w:lvl w:ilvl="0" w:tplc="0EBCBABE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7CB3"/>
    <w:rsid w:val="0013101D"/>
    <w:rsid w:val="00147E35"/>
    <w:rsid w:val="00153631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B3F31"/>
    <w:rsid w:val="002D3626"/>
    <w:rsid w:val="002E2773"/>
    <w:rsid w:val="00332891"/>
    <w:rsid w:val="00342AEA"/>
    <w:rsid w:val="00342F6F"/>
    <w:rsid w:val="00345D6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17F02"/>
    <w:rsid w:val="00666645"/>
    <w:rsid w:val="00680A0F"/>
    <w:rsid w:val="006D6A03"/>
    <w:rsid w:val="00707EF0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5A85"/>
    <w:rsid w:val="00C75F45"/>
    <w:rsid w:val="00C82DC7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D42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  <w:rsid w:val="00F845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B8CBEA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99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99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03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384</Words>
  <Characters>2192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2571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8</cp:revision>
  <cp:lastPrinted>2023-07-13T04:33:00Z</cp:lastPrinted>
  <dcterms:created xsi:type="dcterms:W3CDTF">2023-10-03T09:31:00Z</dcterms:created>
  <dcterms:modified xsi:type="dcterms:W3CDTF">2023-10-25T11:27:00Z</dcterms:modified>
</cp:coreProperties>
</file>